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B44" w:rsidRDefault="007C7B44" w:rsidP="007C7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 летних шин</w:t>
      </w:r>
    </w:p>
    <w:p w:rsidR="002A66E8" w:rsidRP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Производители постоянно </w:t>
      </w:r>
      <w:r w:rsidR="00BE6D2F" w:rsidRPr="0095517D">
        <w:rPr>
          <w:rFonts w:ascii="Times New Roman" w:eastAsia="Times New Roman" w:hAnsi="Times New Roman" w:cs="Times New Roman"/>
          <w:sz w:val="28"/>
          <w:szCs w:val="28"/>
        </w:rPr>
        <w:t>усовершенствуют технологии для разработки высокого уровня безопасности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 транспортного средства</w:t>
      </w:r>
      <w:r w:rsidR="00BE6D2F" w:rsidRPr="0095517D">
        <w:rPr>
          <w:rFonts w:ascii="Times New Roman" w:eastAsia="Times New Roman" w:hAnsi="Times New Roman" w:cs="Times New Roman"/>
          <w:sz w:val="28"/>
          <w:szCs w:val="28"/>
        </w:rPr>
        <w:t>. Безопасность – одно из главных тре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бований любого автомобиля. Т</w:t>
      </w:r>
      <w:r w:rsidR="00BE6D2F" w:rsidRPr="0095517D">
        <w:rPr>
          <w:rFonts w:ascii="Times New Roman" w:eastAsia="Times New Roman" w:hAnsi="Times New Roman" w:cs="Times New Roman"/>
          <w:sz w:val="28"/>
          <w:szCs w:val="28"/>
        </w:rPr>
        <w:t xml:space="preserve">ехнологии на данный момент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достигли высокого уровня</w:t>
      </w:r>
      <w:r w:rsidR="00BE6D2F" w:rsidRPr="0095517D">
        <w:rPr>
          <w:rFonts w:ascii="Times New Roman" w:eastAsia="Times New Roman" w:hAnsi="Times New Roman" w:cs="Times New Roman"/>
          <w:sz w:val="28"/>
          <w:szCs w:val="28"/>
        </w:rPr>
        <w:t>: лазерные фары, бортовые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камеры, датчики движения, автоматическое торможение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</w:p>
    <w:p w:rsidR="002A66E8" w:rsidRPr="0095517D" w:rsidRDefault="002A66E8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84AB0" w:rsidRP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Но, прежде чем </w:t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>думать о высоких технологиях, убедитесь, что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вы</w:t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 xml:space="preserve"> не ошиблись в выборе шин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. Шины </w:t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>– это действительно уникальное связующее звено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 xml:space="preserve">вашим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>ранспортным средством и асфальтом. От качества этого звена зависит многое, особенно безопасность. Итак, какие шаги надо пройти на пути к выбору идеальных летних шин?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br/>
      </w:r>
      <w:r w:rsidRPr="0095517D">
        <w:rPr>
          <w:rFonts w:ascii="Times New Roman" w:eastAsia="Times New Roman" w:hAnsi="Times New Roman" w:cs="Times New Roman"/>
          <w:sz w:val="28"/>
          <w:szCs w:val="28"/>
        </w:rPr>
        <w:br/>
      </w:r>
      <w:r w:rsidR="000F2644" w:rsidRPr="0095517D">
        <w:rPr>
          <w:rFonts w:ascii="Times New Roman" w:eastAsia="Times New Roman" w:hAnsi="Times New Roman" w:cs="Times New Roman"/>
          <w:sz w:val="28"/>
          <w:szCs w:val="28"/>
        </w:rPr>
        <w:t xml:space="preserve">В первую очередь, определите тип вашего транспортного средства.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Шины</w:t>
      </w:r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 нельзя выбирать случайно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. Они </w:t>
      </w:r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служат для того, чтобы обеспечить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безопасность и оптимизировать производительность</w:t>
      </w:r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 именно вашей марки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авто. Примите</w:t>
      </w:r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 во внимание </w:t>
      </w:r>
      <w:r w:rsidR="0095517D">
        <w:rPr>
          <w:rFonts w:ascii="Times New Roman" w:eastAsia="Times New Roman" w:hAnsi="Times New Roman" w:cs="Times New Roman"/>
          <w:sz w:val="28"/>
          <w:szCs w:val="28"/>
        </w:rPr>
        <w:t xml:space="preserve">характеристики </w:t>
      </w:r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«родных шин» для этой модели и замените их </w:t>
      </w:r>
      <w:proofErr w:type="gramStart"/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="00584AB0" w:rsidRPr="0095517D">
        <w:rPr>
          <w:rFonts w:ascii="Times New Roman" w:eastAsia="Times New Roman" w:hAnsi="Times New Roman" w:cs="Times New Roman"/>
          <w:sz w:val="28"/>
          <w:szCs w:val="28"/>
        </w:rPr>
        <w:t xml:space="preserve"> новые, но обязательно с подобными </w:t>
      </w:r>
      <w:r w:rsidR="0095517D">
        <w:rPr>
          <w:rFonts w:ascii="Times New Roman" w:eastAsia="Times New Roman" w:hAnsi="Times New Roman" w:cs="Times New Roman"/>
          <w:sz w:val="28"/>
          <w:szCs w:val="28"/>
        </w:rPr>
        <w:t>данными.</w:t>
      </w:r>
    </w:p>
    <w:p w:rsidR="00584AB0" w:rsidRPr="0095517D" w:rsidRDefault="00584AB0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BDD" w:rsidRP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Два основных критерия должны быть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взяты на вооружение: индекс нагрузки и скорости. О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бозначенный 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цифрой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от 50 до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126, индекс наг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рузки соответствует максимальному уровню грузоподъемности шины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 xml:space="preserve">Индекс скорости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отражает максимальный уровень 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ско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рости движения. Разумеется, его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 xml:space="preserve"> можно превысить, но именно эта скорость является наилучшим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компромисс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между </w:t>
      </w:r>
      <w:r w:rsidR="00D97BDD" w:rsidRPr="0095517D">
        <w:rPr>
          <w:rFonts w:ascii="Times New Roman" w:eastAsia="Times New Roman" w:hAnsi="Times New Roman" w:cs="Times New Roman"/>
          <w:sz w:val="28"/>
          <w:szCs w:val="28"/>
        </w:rPr>
        <w:t>безопасностью и комфортным вождением.</w:t>
      </w:r>
    </w:p>
    <w:p w:rsidR="002A66E8" w:rsidRP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Во-вторых, подумайте об основной сфере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использования транспортного средства. Разумеется, при в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ыбор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шин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 xml:space="preserve">надо понимать, какие дороги они будут бороздить. Например, для участия в гонках следует быть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особенно бд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 xml:space="preserve">ительным при выборе индекса сцепления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(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на влажной и сухой дороге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 xml:space="preserve">индекса скорости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и углов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увода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66E8" w:rsidRPr="0095517D" w:rsidRDefault="002A66E8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>Для городской езды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 xml:space="preserve"> оптимальным вариантом будут шины с</w:t>
      </w:r>
      <w:r w:rsidR="0095517D"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кратчайшим тормозным путем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, чтобы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ловко избегать препятствия на дорогах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хорошей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стойкость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разрывам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из-за частых остановок и </w:t>
      </w:r>
      <w:r w:rsidR="000E7D16" w:rsidRPr="0095517D">
        <w:rPr>
          <w:rFonts w:ascii="Times New Roman" w:eastAsia="Times New Roman" w:hAnsi="Times New Roman" w:cs="Times New Roman"/>
          <w:sz w:val="28"/>
          <w:szCs w:val="28"/>
        </w:rPr>
        <w:t>резких ускорений, и низким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сопротивление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качени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ю для экономии топлива. </w:t>
      </w:r>
    </w:p>
    <w:p w:rsidR="0095517D" w:rsidRDefault="0095517D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A66E8" w:rsidRPr="0095517D" w:rsidRDefault="002A66E8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>Водителям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t xml:space="preserve">, которые регулярно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ездят в долгие путешествия на машине, понадобя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t xml:space="preserve">тся шины,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обеспечивающие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t xml:space="preserve"> кратчайший тормозной путь на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>высокой скорости и максимальный уровень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t xml:space="preserve"> сцепления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на покрытии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t xml:space="preserve">. Для большего комфорта,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сосредоточьтесь на </w:t>
      </w:r>
      <w:r w:rsidR="0095517D" w:rsidRPr="0095517D">
        <w:rPr>
          <w:rFonts w:ascii="Times New Roman" w:eastAsia="Times New Roman" w:hAnsi="Times New Roman" w:cs="Times New Roman"/>
          <w:sz w:val="28"/>
          <w:szCs w:val="28"/>
        </w:rPr>
        <w:t>показателях уровня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шума и вибрации.</w:t>
      </w:r>
      <w:r w:rsidR="00424F21" w:rsidRPr="0095517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24F21" w:rsidRPr="0095517D" w:rsidRDefault="00424F21" w:rsidP="00424F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Как было сказано ранее, </w:t>
      </w:r>
      <w:r w:rsidR="007C7B44">
        <w:rPr>
          <w:rFonts w:ascii="Times New Roman" w:eastAsia="Times New Roman" w:hAnsi="Times New Roman" w:cs="Times New Roman"/>
          <w:sz w:val="28"/>
          <w:szCs w:val="28"/>
        </w:rPr>
        <w:t>замену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 шин следует </w:t>
      </w:r>
      <w:proofErr w:type="gramStart"/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proofErr w:type="gramEnd"/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 только придерживаясь строгих правил. Будьте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осторожны с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 xml:space="preserve">выбором размера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характеристик, 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они должны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совпадать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6E8" w:rsidRPr="0095517D">
        <w:rPr>
          <w:rFonts w:ascii="Times New Roman" w:eastAsia="Times New Roman" w:hAnsi="Times New Roman" w:cs="Times New Roman"/>
          <w:sz w:val="28"/>
          <w:szCs w:val="28"/>
        </w:rPr>
        <w:t>со значениями, одобренными</w:t>
      </w:r>
      <w:r w:rsidRPr="0095517D">
        <w:rPr>
          <w:rFonts w:ascii="Times New Roman" w:eastAsia="Times New Roman" w:hAnsi="Times New Roman" w:cs="Times New Roman"/>
          <w:sz w:val="28"/>
          <w:szCs w:val="28"/>
        </w:rPr>
        <w:t xml:space="preserve"> производителем.</w:t>
      </w:r>
    </w:p>
    <w:p w:rsidR="00424F21" w:rsidRDefault="00424F21"/>
    <w:sectPr w:rsidR="00424F21" w:rsidSect="0040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F21"/>
    <w:rsid w:val="0009779D"/>
    <w:rsid w:val="000E7D16"/>
    <w:rsid w:val="000F2644"/>
    <w:rsid w:val="002A66E8"/>
    <w:rsid w:val="00407402"/>
    <w:rsid w:val="00424F21"/>
    <w:rsid w:val="00584AB0"/>
    <w:rsid w:val="00766027"/>
    <w:rsid w:val="007C7B44"/>
    <w:rsid w:val="0095517D"/>
    <w:rsid w:val="00BE6D2F"/>
    <w:rsid w:val="00D9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4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7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2015-03-02T17:59:00Z</dcterms:created>
  <dcterms:modified xsi:type="dcterms:W3CDTF">2015-08-25T15:01:00Z</dcterms:modified>
</cp:coreProperties>
</file>